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65" w:rsidRPr="009238A5" w:rsidRDefault="00CB31A5">
      <w:pPr>
        <w:rPr>
          <w:rFonts w:ascii="Times New Roman" w:hAnsi="Times New Roman" w:cs="Times New Roman"/>
          <w:sz w:val="28"/>
          <w:szCs w:val="28"/>
        </w:rPr>
      </w:pPr>
      <w:r w:rsidRPr="009238A5">
        <w:rPr>
          <w:rFonts w:ascii="Times New Roman" w:hAnsi="Times New Roman" w:cs="Times New Roman"/>
          <w:sz w:val="28"/>
          <w:szCs w:val="28"/>
          <w:lang w:val="en-US"/>
        </w:rPr>
        <w:t xml:space="preserve">                                                                                                                  </w:t>
      </w:r>
      <w:r w:rsidRPr="009238A5">
        <w:rPr>
          <w:rFonts w:ascii="Times New Roman" w:hAnsi="Times New Roman" w:cs="Times New Roman"/>
          <w:sz w:val="28"/>
          <w:szCs w:val="28"/>
        </w:rPr>
        <w:t xml:space="preserve">                 ДО  КМЕТА                 </w:t>
      </w:r>
      <w:r w:rsidRPr="009238A5">
        <w:rPr>
          <w:rFonts w:ascii="Times New Roman" w:hAnsi="Times New Roman" w:cs="Times New Roman"/>
          <w:sz w:val="28"/>
          <w:szCs w:val="28"/>
          <w:lang w:val="en-US"/>
        </w:rPr>
        <w:t xml:space="preserve">   </w:t>
      </w: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 xml:space="preserve">                                                                                                                                   НА ОБЩИНА СВИЛЕНГРАД</w:t>
      </w:r>
    </w:p>
    <w:p w:rsidR="00CB31A5" w:rsidRPr="009238A5" w:rsidRDefault="00CB31A5">
      <w:pPr>
        <w:rPr>
          <w:rFonts w:ascii="Times New Roman" w:hAnsi="Times New Roman" w:cs="Times New Roman"/>
          <w:sz w:val="28"/>
          <w:szCs w:val="28"/>
        </w:rPr>
      </w:pP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 xml:space="preserve">                                                                        П  Р  О  Г  Р  А  М  А  </w:t>
      </w: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За дейността на Читалище”</w:t>
      </w:r>
      <w:r w:rsidR="000C50EF" w:rsidRPr="009238A5">
        <w:rPr>
          <w:rFonts w:ascii="Times New Roman" w:hAnsi="Times New Roman" w:cs="Times New Roman"/>
          <w:sz w:val="28"/>
          <w:szCs w:val="28"/>
        </w:rPr>
        <w:t>ЗОРА-2009</w:t>
      </w:r>
      <w:r w:rsidRPr="009238A5">
        <w:rPr>
          <w:rFonts w:ascii="Times New Roman" w:hAnsi="Times New Roman" w:cs="Times New Roman"/>
          <w:sz w:val="28"/>
          <w:szCs w:val="28"/>
        </w:rPr>
        <w:t xml:space="preserve">”село </w:t>
      </w:r>
      <w:r w:rsidR="000C50EF" w:rsidRPr="009238A5">
        <w:rPr>
          <w:rFonts w:ascii="Times New Roman" w:hAnsi="Times New Roman" w:cs="Times New Roman"/>
          <w:sz w:val="28"/>
          <w:szCs w:val="28"/>
        </w:rPr>
        <w:t>Пъстрогор</w:t>
      </w:r>
      <w:r w:rsidRPr="009238A5">
        <w:rPr>
          <w:rFonts w:ascii="Times New Roman" w:hAnsi="Times New Roman" w:cs="Times New Roman"/>
          <w:sz w:val="28"/>
          <w:szCs w:val="28"/>
        </w:rPr>
        <w:t xml:space="preserve"> община Свиленград </w:t>
      </w:r>
      <w:proofErr w:type="spellStart"/>
      <w:r w:rsidRPr="009238A5">
        <w:rPr>
          <w:rFonts w:ascii="Times New Roman" w:hAnsi="Times New Roman" w:cs="Times New Roman"/>
          <w:sz w:val="28"/>
          <w:szCs w:val="28"/>
        </w:rPr>
        <w:t>обл</w:t>
      </w:r>
      <w:proofErr w:type="spellEnd"/>
      <w:r w:rsidRPr="009238A5">
        <w:rPr>
          <w:rFonts w:ascii="Times New Roman" w:hAnsi="Times New Roman" w:cs="Times New Roman"/>
          <w:sz w:val="28"/>
          <w:szCs w:val="28"/>
        </w:rPr>
        <w:t xml:space="preserve"> Хасковска</w:t>
      </w: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 xml:space="preserve">                                                                           За 2020 година</w:t>
      </w: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 xml:space="preserve">     Програмата е разработена съгласно чл.26 ал.2 от Закона за Народните Читалища и има за цел да развие потенциала и ресурсите на читалището ни за превръщането му в модерно,ефективно действаща общност и духовен център в нашето село </w:t>
      </w:r>
      <w:r w:rsidR="000C50EF" w:rsidRPr="009238A5">
        <w:rPr>
          <w:rFonts w:ascii="Times New Roman" w:hAnsi="Times New Roman" w:cs="Times New Roman"/>
          <w:sz w:val="28"/>
          <w:szCs w:val="28"/>
        </w:rPr>
        <w:t>Пъстрогор</w:t>
      </w:r>
      <w:r w:rsidRPr="009238A5">
        <w:rPr>
          <w:rFonts w:ascii="Times New Roman" w:hAnsi="Times New Roman" w:cs="Times New Roman"/>
          <w:sz w:val="28"/>
          <w:szCs w:val="28"/>
        </w:rPr>
        <w:t>.</w:t>
      </w:r>
    </w:p>
    <w:p w:rsidR="00CB31A5" w:rsidRPr="009238A5" w:rsidRDefault="00CB31A5">
      <w:pPr>
        <w:rPr>
          <w:rFonts w:ascii="Times New Roman" w:hAnsi="Times New Roman" w:cs="Times New Roman"/>
          <w:sz w:val="28"/>
          <w:szCs w:val="28"/>
        </w:rPr>
      </w:pP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ОСНОВНИ ЦЕЛИ:</w:t>
      </w:r>
    </w:p>
    <w:p w:rsidR="00CB31A5" w:rsidRPr="009238A5" w:rsidRDefault="00CB31A5">
      <w:pPr>
        <w:rPr>
          <w:rFonts w:ascii="Times New Roman" w:hAnsi="Times New Roman" w:cs="Times New Roman"/>
          <w:sz w:val="28"/>
          <w:szCs w:val="28"/>
        </w:rPr>
      </w:pPr>
      <w:r w:rsidRPr="009238A5">
        <w:rPr>
          <w:rFonts w:ascii="Times New Roman" w:hAnsi="Times New Roman" w:cs="Times New Roman"/>
          <w:sz w:val="28"/>
          <w:szCs w:val="28"/>
        </w:rPr>
        <w:t>1.Привличане и работа с младото население.</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2.Осигуряване на достъп до информация за населението.</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3.Развитие и обогатяване на културния живот в селото.</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4.Издирване и съхранение на песни,традиции,народни обичаи и други.</w:t>
      </w:r>
    </w:p>
    <w:p w:rsidR="00E16D48" w:rsidRPr="009238A5" w:rsidRDefault="00E16D48">
      <w:pPr>
        <w:rPr>
          <w:rFonts w:ascii="Times New Roman" w:hAnsi="Times New Roman" w:cs="Times New Roman"/>
          <w:sz w:val="28"/>
          <w:szCs w:val="28"/>
        </w:rPr>
      </w:pP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ОРГАНИЗАЦИОННА ДЕЙНОСТ:</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1.Приемане на нови членове.</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2.Редовно събиране на членския внос.</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3.Провеждане на заседания на Настоятелството.</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4.Провеждане на Общи събрания на членовете.</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 xml:space="preserve">5.Съвместна работа с </w:t>
      </w:r>
      <w:proofErr w:type="spellStart"/>
      <w:r w:rsidRPr="009238A5">
        <w:rPr>
          <w:rFonts w:ascii="Times New Roman" w:hAnsi="Times New Roman" w:cs="Times New Roman"/>
          <w:sz w:val="28"/>
          <w:szCs w:val="28"/>
        </w:rPr>
        <w:t>Рекиц</w:t>
      </w:r>
      <w:proofErr w:type="spellEnd"/>
      <w:r w:rsidRPr="009238A5">
        <w:rPr>
          <w:rFonts w:ascii="Times New Roman" w:hAnsi="Times New Roman" w:cs="Times New Roman"/>
          <w:sz w:val="28"/>
          <w:szCs w:val="28"/>
        </w:rPr>
        <w:t>-Хасково ,ОБА-</w:t>
      </w:r>
      <w:proofErr w:type="spellStart"/>
      <w:r w:rsidRPr="009238A5">
        <w:rPr>
          <w:rFonts w:ascii="Times New Roman" w:hAnsi="Times New Roman" w:cs="Times New Roman"/>
          <w:sz w:val="28"/>
          <w:szCs w:val="28"/>
        </w:rPr>
        <w:t>Свиленград,Училища,Читалища,Детски</w:t>
      </w:r>
      <w:proofErr w:type="spellEnd"/>
      <w:r w:rsidRPr="009238A5">
        <w:rPr>
          <w:rFonts w:ascii="Times New Roman" w:hAnsi="Times New Roman" w:cs="Times New Roman"/>
          <w:sz w:val="28"/>
          <w:szCs w:val="28"/>
        </w:rPr>
        <w:t xml:space="preserve"> </w:t>
      </w:r>
      <w:proofErr w:type="spellStart"/>
      <w:r w:rsidRPr="009238A5">
        <w:rPr>
          <w:rFonts w:ascii="Times New Roman" w:hAnsi="Times New Roman" w:cs="Times New Roman"/>
          <w:sz w:val="28"/>
          <w:szCs w:val="28"/>
        </w:rPr>
        <w:t>градини,Църковни</w:t>
      </w:r>
      <w:proofErr w:type="spellEnd"/>
      <w:r w:rsidRPr="009238A5">
        <w:rPr>
          <w:rFonts w:ascii="Times New Roman" w:hAnsi="Times New Roman" w:cs="Times New Roman"/>
          <w:sz w:val="28"/>
          <w:szCs w:val="28"/>
        </w:rPr>
        <w:t xml:space="preserve"> настоятелства и други .</w:t>
      </w:r>
    </w:p>
    <w:p w:rsidR="00E16D48" w:rsidRPr="009238A5" w:rsidRDefault="00E16D48">
      <w:pPr>
        <w:rPr>
          <w:rFonts w:ascii="Times New Roman" w:hAnsi="Times New Roman" w:cs="Times New Roman"/>
          <w:sz w:val="28"/>
          <w:szCs w:val="28"/>
        </w:rPr>
      </w:pP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БИБЛИОТЕЧНА ДЕЙНОСТ:</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lastRenderedPageBreak/>
        <w:t>1.Поддържане и обогатяване на библиотечния фонд.</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2.Участие в проекти за финансова подкрепа на библиотеките.</w:t>
      </w:r>
    </w:p>
    <w:p w:rsidR="00E16D48" w:rsidRPr="009238A5" w:rsidRDefault="00E16D48">
      <w:pPr>
        <w:rPr>
          <w:rFonts w:ascii="Times New Roman" w:hAnsi="Times New Roman" w:cs="Times New Roman"/>
          <w:sz w:val="28"/>
          <w:szCs w:val="28"/>
        </w:rPr>
      </w:pP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ОСНОВНИ ДЕЙНОСТИ:</w:t>
      </w:r>
    </w:p>
    <w:p w:rsidR="00E16D48" w:rsidRPr="009238A5" w:rsidRDefault="00E16D48">
      <w:pPr>
        <w:rPr>
          <w:rFonts w:ascii="Times New Roman" w:hAnsi="Times New Roman" w:cs="Times New Roman"/>
          <w:sz w:val="28"/>
          <w:szCs w:val="28"/>
        </w:rPr>
      </w:pPr>
      <w:r w:rsidRPr="009238A5">
        <w:rPr>
          <w:rFonts w:ascii="Times New Roman" w:hAnsi="Times New Roman" w:cs="Times New Roman"/>
          <w:sz w:val="28"/>
          <w:szCs w:val="28"/>
        </w:rPr>
        <w:t>1.Предлагане на обучение и професионални знания,</w:t>
      </w:r>
      <w:r w:rsidR="00313BC6" w:rsidRPr="009238A5">
        <w:rPr>
          <w:rFonts w:ascii="Times New Roman" w:hAnsi="Times New Roman" w:cs="Times New Roman"/>
          <w:sz w:val="28"/>
          <w:szCs w:val="28"/>
        </w:rPr>
        <w:t>програми за преквалификация,програми за временна заетост,адекватни на съвременния пазар на труда в партньорство с образователни институции.</w:t>
      </w:r>
    </w:p>
    <w:p w:rsidR="00313BC6" w:rsidRPr="009238A5" w:rsidRDefault="00313BC6">
      <w:pPr>
        <w:rPr>
          <w:rFonts w:ascii="Times New Roman" w:hAnsi="Times New Roman" w:cs="Times New Roman"/>
          <w:sz w:val="28"/>
          <w:szCs w:val="28"/>
        </w:rPr>
      </w:pPr>
      <w:r w:rsidRPr="009238A5">
        <w:rPr>
          <w:rFonts w:ascii="Times New Roman" w:hAnsi="Times New Roman" w:cs="Times New Roman"/>
          <w:sz w:val="28"/>
          <w:szCs w:val="28"/>
        </w:rPr>
        <w:t xml:space="preserve">Ръководството ще продължи работа и през 2020 година като помага чрез курсове,форми,програми и други като се има </w:t>
      </w:r>
      <w:proofErr w:type="spellStart"/>
      <w:r w:rsidRPr="009238A5">
        <w:rPr>
          <w:rFonts w:ascii="Times New Roman" w:hAnsi="Times New Roman" w:cs="Times New Roman"/>
          <w:sz w:val="28"/>
          <w:szCs w:val="28"/>
        </w:rPr>
        <w:t>предвид,че</w:t>
      </w:r>
      <w:proofErr w:type="spellEnd"/>
      <w:r w:rsidRPr="009238A5">
        <w:rPr>
          <w:rFonts w:ascii="Times New Roman" w:hAnsi="Times New Roman" w:cs="Times New Roman"/>
          <w:sz w:val="28"/>
          <w:szCs w:val="28"/>
        </w:rPr>
        <w:t xml:space="preserve"> </w:t>
      </w:r>
      <w:proofErr w:type="spellStart"/>
      <w:r w:rsidRPr="009238A5">
        <w:rPr>
          <w:rFonts w:ascii="Times New Roman" w:hAnsi="Times New Roman" w:cs="Times New Roman"/>
          <w:sz w:val="28"/>
          <w:szCs w:val="28"/>
        </w:rPr>
        <w:t>поминакът</w:t>
      </w:r>
      <w:proofErr w:type="spellEnd"/>
      <w:r w:rsidRPr="009238A5">
        <w:rPr>
          <w:rFonts w:ascii="Times New Roman" w:hAnsi="Times New Roman" w:cs="Times New Roman"/>
          <w:sz w:val="28"/>
          <w:szCs w:val="28"/>
        </w:rPr>
        <w:t xml:space="preserve"> на нашето село е земеделие.</w:t>
      </w:r>
    </w:p>
    <w:p w:rsidR="00313BC6" w:rsidRPr="009238A5" w:rsidRDefault="00313BC6">
      <w:pPr>
        <w:rPr>
          <w:rFonts w:ascii="Times New Roman" w:hAnsi="Times New Roman" w:cs="Times New Roman"/>
          <w:sz w:val="28"/>
          <w:szCs w:val="28"/>
        </w:rPr>
      </w:pPr>
      <w:r w:rsidRPr="009238A5">
        <w:rPr>
          <w:rFonts w:ascii="Times New Roman" w:hAnsi="Times New Roman" w:cs="Times New Roman"/>
          <w:sz w:val="28"/>
          <w:szCs w:val="28"/>
        </w:rPr>
        <w:t>2.Образователна и възпитателна работа с подрастващото поколение.</w:t>
      </w:r>
    </w:p>
    <w:p w:rsidR="00313BC6" w:rsidRPr="009238A5" w:rsidRDefault="00313BC6">
      <w:pPr>
        <w:rPr>
          <w:rFonts w:ascii="Times New Roman" w:hAnsi="Times New Roman" w:cs="Times New Roman"/>
          <w:sz w:val="28"/>
          <w:szCs w:val="28"/>
        </w:rPr>
      </w:pPr>
      <w:r w:rsidRPr="009238A5">
        <w:rPr>
          <w:rFonts w:ascii="Times New Roman" w:hAnsi="Times New Roman" w:cs="Times New Roman"/>
          <w:sz w:val="28"/>
          <w:szCs w:val="28"/>
        </w:rPr>
        <w:t>Настоятелството продължава работа с младите като изпълнява една от целите на читалището. Отговорността отново се поема от Младежката организация която продължава работа и през 2020 година с по-малките и подрастващото поколение като ги привлича във всички инициативи към читалището.</w:t>
      </w:r>
    </w:p>
    <w:p w:rsidR="007D2B41" w:rsidRPr="009238A5" w:rsidRDefault="007D2B41">
      <w:pPr>
        <w:rPr>
          <w:rFonts w:ascii="Times New Roman" w:hAnsi="Times New Roman" w:cs="Times New Roman"/>
          <w:sz w:val="28"/>
          <w:szCs w:val="28"/>
        </w:rPr>
      </w:pPr>
      <w:r w:rsidRPr="009238A5">
        <w:rPr>
          <w:rFonts w:ascii="Times New Roman" w:hAnsi="Times New Roman" w:cs="Times New Roman"/>
          <w:sz w:val="28"/>
          <w:szCs w:val="28"/>
        </w:rPr>
        <w:t>3.Развитие на любителското творчество и на приложните занаяти на основата на съхранение,обогатяване и развитие на традициите.</w:t>
      </w:r>
    </w:p>
    <w:p w:rsidR="007D2B41" w:rsidRPr="009238A5" w:rsidRDefault="007D2B41">
      <w:pPr>
        <w:rPr>
          <w:rFonts w:ascii="Times New Roman" w:hAnsi="Times New Roman" w:cs="Times New Roman"/>
          <w:sz w:val="28"/>
          <w:szCs w:val="28"/>
        </w:rPr>
      </w:pPr>
      <w:r w:rsidRPr="009238A5">
        <w:rPr>
          <w:rFonts w:ascii="Times New Roman" w:hAnsi="Times New Roman" w:cs="Times New Roman"/>
          <w:sz w:val="28"/>
          <w:szCs w:val="28"/>
        </w:rPr>
        <w:t>И през 2020 година ще продължим работа по тази важна дейност за нас за съхранение напред във времето за запазване на културата на нашата страна България.</w:t>
      </w:r>
    </w:p>
    <w:p w:rsidR="007D2B41" w:rsidRPr="009238A5" w:rsidRDefault="007D2B41">
      <w:pPr>
        <w:rPr>
          <w:rFonts w:ascii="Times New Roman" w:hAnsi="Times New Roman" w:cs="Times New Roman"/>
          <w:sz w:val="28"/>
          <w:szCs w:val="28"/>
        </w:rPr>
      </w:pPr>
      <w:r w:rsidRPr="009238A5">
        <w:rPr>
          <w:rFonts w:ascii="Times New Roman" w:hAnsi="Times New Roman" w:cs="Times New Roman"/>
          <w:sz w:val="28"/>
          <w:szCs w:val="28"/>
        </w:rPr>
        <w:t>4.Подкрепа от местната власт за въвеждане на добри практики за преодоляване на социалната изолация,безработица,възможности за подобряване качеството на живот и други.</w:t>
      </w:r>
    </w:p>
    <w:p w:rsidR="005D0EB4" w:rsidRPr="009238A5" w:rsidRDefault="007D2B41">
      <w:pPr>
        <w:rPr>
          <w:rFonts w:ascii="Times New Roman" w:hAnsi="Times New Roman" w:cs="Times New Roman"/>
          <w:sz w:val="28"/>
          <w:szCs w:val="28"/>
        </w:rPr>
      </w:pPr>
      <w:r w:rsidRPr="009238A5">
        <w:rPr>
          <w:rFonts w:ascii="Times New Roman" w:hAnsi="Times New Roman" w:cs="Times New Roman"/>
          <w:sz w:val="28"/>
          <w:szCs w:val="28"/>
        </w:rPr>
        <w:t>През всичките години това е било главната цел на настоятелството с което може да кажем,че сме напълно удовлетворени от работата си по тази дейност а именно ,напълно задоволяване нуждите на всеки жител и посетител в читалището от това което е необходимо за нормален начин на живот.</w:t>
      </w:r>
      <w:r w:rsidR="005D0EB4" w:rsidRPr="009238A5">
        <w:rPr>
          <w:rFonts w:ascii="Times New Roman" w:hAnsi="Times New Roman" w:cs="Times New Roman"/>
          <w:sz w:val="28"/>
          <w:szCs w:val="28"/>
        </w:rPr>
        <w:t>В тази връзка решението на ръководството отново е същото ,читалището  да е отворено през целия ден ,а дори и през почивните дни когато се налага и има желаещи,затова осем часовия работен ден на секретаря е задължителен и не подлежи на промяна.</w:t>
      </w:r>
    </w:p>
    <w:p w:rsidR="00132EC2" w:rsidRPr="009238A5" w:rsidRDefault="000C50EF">
      <w:pPr>
        <w:rPr>
          <w:rFonts w:ascii="Times New Roman" w:hAnsi="Times New Roman" w:cs="Times New Roman"/>
          <w:sz w:val="28"/>
          <w:szCs w:val="28"/>
        </w:rPr>
      </w:pPr>
      <w:r w:rsidRPr="009238A5">
        <w:rPr>
          <w:rFonts w:ascii="Times New Roman" w:hAnsi="Times New Roman" w:cs="Times New Roman"/>
          <w:sz w:val="28"/>
          <w:szCs w:val="28"/>
        </w:rPr>
        <w:t>5</w:t>
      </w:r>
      <w:r w:rsidR="00702C26" w:rsidRPr="009238A5">
        <w:rPr>
          <w:rFonts w:ascii="Times New Roman" w:hAnsi="Times New Roman" w:cs="Times New Roman"/>
          <w:sz w:val="28"/>
          <w:szCs w:val="28"/>
        </w:rPr>
        <w:t>.</w:t>
      </w:r>
      <w:r w:rsidR="00132EC2" w:rsidRPr="009238A5">
        <w:rPr>
          <w:rFonts w:ascii="Times New Roman" w:hAnsi="Times New Roman" w:cs="Times New Roman"/>
          <w:sz w:val="28"/>
          <w:szCs w:val="28"/>
        </w:rPr>
        <w:t>Преодоляване на ценностите и различията между поколенията.</w:t>
      </w:r>
    </w:p>
    <w:p w:rsidR="00E1290E" w:rsidRPr="009238A5" w:rsidRDefault="00132EC2">
      <w:pPr>
        <w:rPr>
          <w:rFonts w:ascii="Times New Roman" w:hAnsi="Times New Roman" w:cs="Times New Roman"/>
          <w:sz w:val="28"/>
          <w:szCs w:val="28"/>
        </w:rPr>
      </w:pPr>
      <w:r w:rsidRPr="009238A5">
        <w:rPr>
          <w:rFonts w:ascii="Times New Roman" w:hAnsi="Times New Roman" w:cs="Times New Roman"/>
          <w:sz w:val="28"/>
          <w:szCs w:val="28"/>
        </w:rPr>
        <w:t xml:space="preserve">Настоятелството ще продължи и през новата 2020 година да търси и привлича по-младото поколение във всички форми и начинания за да се преодолеят различията между поколенията и запазване на традициите.Добрите взаимоотношения между </w:t>
      </w:r>
      <w:r w:rsidRPr="009238A5">
        <w:rPr>
          <w:rFonts w:ascii="Times New Roman" w:hAnsi="Times New Roman" w:cs="Times New Roman"/>
          <w:sz w:val="28"/>
          <w:szCs w:val="28"/>
        </w:rPr>
        <w:lastRenderedPageBreak/>
        <w:t>млади и по-възрастни винаги е било основна задача за нас,за да се запази спокойствието на възрастните  хора и в същото време да възпитаваме младите и подраства</w:t>
      </w:r>
      <w:r w:rsidR="000C50EF" w:rsidRPr="009238A5">
        <w:rPr>
          <w:rFonts w:ascii="Times New Roman" w:hAnsi="Times New Roman" w:cs="Times New Roman"/>
          <w:sz w:val="28"/>
          <w:szCs w:val="28"/>
        </w:rPr>
        <w:t>щите в село. Пъстрогор</w:t>
      </w:r>
      <w:r w:rsidRPr="009238A5">
        <w:rPr>
          <w:rFonts w:ascii="Times New Roman" w:hAnsi="Times New Roman" w:cs="Times New Roman"/>
          <w:sz w:val="28"/>
          <w:szCs w:val="28"/>
        </w:rPr>
        <w:t>.</w:t>
      </w:r>
      <w:r w:rsidR="000C50EF" w:rsidRPr="009238A5">
        <w:rPr>
          <w:rFonts w:ascii="Times New Roman" w:hAnsi="Times New Roman" w:cs="Times New Roman"/>
          <w:sz w:val="28"/>
          <w:szCs w:val="28"/>
        </w:rPr>
        <w:t xml:space="preserve"> </w:t>
      </w:r>
      <w:r w:rsidRPr="009238A5">
        <w:rPr>
          <w:rFonts w:ascii="Times New Roman" w:hAnsi="Times New Roman" w:cs="Times New Roman"/>
          <w:sz w:val="28"/>
          <w:szCs w:val="28"/>
        </w:rPr>
        <w:t xml:space="preserve">Задълженията за тази дейност се поемат </w:t>
      </w:r>
      <w:r w:rsidR="00E1290E" w:rsidRPr="009238A5">
        <w:rPr>
          <w:rFonts w:ascii="Times New Roman" w:hAnsi="Times New Roman" w:cs="Times New Roman"/>
          <w:sz w:val="28"/>
          <w:szCs w:val="28"/>
        </w:rPr>
        <w:t>от Младежката и Пенсионерската организации.</w:t>
      </w:r>
    </w:p>
    <w:p w:rsidR="00E1290E" w:rsidRPr="009238A5" w:rsidRDefault="000C50EF">
      <w:pPr>
        <w:rPr>
          <w:rFonts w:ascii="Times New Roman" w:hAnsi="Times New Roman" w:cs="Times New Roman"/>
          <w:sz w:val="28"/>
          <w:szCs w:val="28"/>
        </w:rPr>
      </w:pPr>
      <w:r w:rsidRPr="009238A5">
        <w:rPr>
          <w:rFonts w:ascii="Times New Roman" w:hAnsi="Times New Roman" w:cs="Times New Roman"/>
          <w:sz w:val="28"/>
          <w:szCs w:val="28"/>
        </w:rPr>
        <w:t>6</w:t>
      </w:r>
      <w:r w:rsidR="00E1290E" w:rsidRPr="009238A5">
        <w:rPr>
          <w:rFonts w:ascii="Times New Roman" w:hAnsi="Times New Roman" w:cs="Times New Roman"/>
          <w:sz w:val="28"/>
          <w:szCs w:val="28"/>
        </w:rPr>
        <w:t>.Обогатяване на библиотечните фондове чрез набавяне с новоиздадена литература на български и чужди автори.</w:t>
      </w:r>
    </w:p>
    <w:p w:rsidR="00E1290E" w:rsidRPr="009238A5" w:rsidRDefault="00E1290E">
      <w:pPr>
        <w:rPr>
          <w:rFonts w:ascii="Times New Roman" w:hAnsi="Times New Roman" w:cs="Times New Roman"/>
          <w:sz w:val="28"/>
          <w:szCs w:val="28"/>
        </w:rPr>
      </w:pPr>
      <w:r w:rsidRPr="009238A5">
        <w:rPr>
          <w:rFonts w:ascii="Times New Roman" w:hAnsi="Times New Roman" w:cs="Times New Roman"/>
          <w:sz w:val="28"/>
          <w:szCs w:val="28"/>
        </w:rPr>
        <w:t>През 2020 година ще продължим да кандидатстваме във всички форми и програми за допълнителни средства от Министерството на културата за да обогатяваме библиотеката ни. Ще продължим и с дарителската акция за набиране на средства ,за да закупуваме поне по една-две книги на месец,както сме правили винаги до сега.</w:t>
      </w:r>
    </w:p>
    <w:p w:rsidR="00E1290E" w:rsidRPr="009238A5" w:rsidRDefault="000C50EF">
      <w:pPr>
        <w:rPr>
          <w:rFonts w:ascii="Times New Roman" w:hAnsi="Times New Roman" w:cs="Times New Roman"/>
          <w:sz w:val="28"/>
          <w:szCs w:val="28"/>
        </w:rPr>
      </w:pPr>
      <w:r w:rsidRPr="009238A5">
        <w:rPr>
          <w:rFonts w:ascii="Times New Roman" w:hAnsi="Times New Roman" w:cs="Times New Roman"/>
          <w:sz w:val="28"/>
          <w:szCs w:val="28"/>
        </w:rPr>
        <w:t>7</w:t>
      </w:r>
      <w:r w:rsidR="00E1290E" w:rsidRPr="009238A5">
        <w:rPr>
          <w:rFonts w:ascii="Times New Roman" w:hAnsi="Times New Roman" w:cs="Times New Roman"/>
          <w:sz w:val="28"/>
          <w:szCs w:val="28"/>
        </w:rPr>
        <w:t>.Културно-масова дейност и Художествено-творческа самодейност.</w:t>
      </w:r>
    </w:p>
    <w:p w:rsidR="00DE2DE9" w:rsidRPr="009238A5" w:rsidRDefault="00E1290E">
      <w:pPr>
        <w:rPr>
          <w:rFonts w:ascii="Times New Roman" w:hAnsi="Times New Roman" w:cs="Times New Roman"/>
          <w:sz w:val="28"/>
          <w:szCs w:val="28"/>
        </w:rPr>
      </w:pPr>
      <w:r w:rsidRPr="009238A5">
        <w:rPr>
          <w:rFonts w:ascii="Times New Roman" w:hAnsi="Times New Roman" w:cs="Times New Roman"/>
          <w:sz w:val="28"/>
          <w:szCs w:val="28"/>
        </w:rPr>
        <w:t xml:space="preserve">Групата за автентичен фолклор към читалището ще продължи работа и през 2020 година ,като взема участие във всички празненства и събития в селото.А участието на групата извън селото отново ще се решава във момента.Ще продължим да отбелязваме всички национални празници за страната в центъра на селото с патриотични песни с Младежката организация и всички </w:t>
      </w:r>
      <w:r w:rsidR="00DE2DE9" w:rsidRPr="009238A5">
        <w:rPr>
          <w:rFonts w:ascii="Times New Roman" w:hAnsi="Times New Roman" w:cs="Times New Roman"/>
          <w:sz w:val="28"/>
          <w:szCs w:val="28"/>
        </w:rPr>
        <w:t>жители и гости на селото.</w:t>
      </w:r>
    </w:p>
    <w:p w:rsidR="00DE2DE9" w:rsidRPr="009238A5" w:rsidRDefault="000C50EF">
      <w:pPr>
        <w:rPr>
          <w:rFonts w:ascii="Times New Roman" w:hAnsi="Times New Roman" w:cs="Times New Roman"/>
          <w:sz w:val="28"/>
          <w:szCs w:val="28"/>
        </w:rPr>
      </w:pPr>
      <w:r w:rsidRPr="009238A5">
        <w:rPr>
          <w:rFonts w:ascii="Times New Roman" w:hAnsi="Times New Roman" w:cs="Times New Roman"/>
          <w:sz w:val="28"/>
          <w:szCs w:val="28"/>
        </w:rPr>
        <w:t>8</w:t>
      </w:r>
      <w:r w:rsidR="00DE2DE9" w:rsidRPr="009238A5">
        <w:rPr>
          <w:rFonts w:ascii="Times New Roman" w:hAnsi="Times New Roman" w:cs="Times New Roman"/>
          <w:sz w:val="28"/>
          <w:szCs w:val="28"/>
        </w:rPr>
        <w:t>.Абонамент за подходящи специализирани вестници и списания.</w:t>
      </w:r>
    </w:p>
    <w:p w:rsidR="00DE2DE9" w:rsidRPr="009238A5" w:rsidRDefault="00DE2DE9">
      <w:pPr>
        <w:rPr>
          <w:rFonts w:ascii="Times New Roman" w:hAnsi="Times New Roman" w:cs="Times New Roman"/>
          <w:sz w:val="28"/>
          <w:szCs w:val="28"/>
        </w:rPr>
      </w:pPr>
      <w:r w:rsidRPr="009238A5">
        <w:rPr>
          <w:rFonts w:ascii="Times New Roman" w:hAnsi="Times New Roman" w:cs="Times New Roman"/>
          <w:sz w:val="28"/>
          <w:szCs w:val="28"/>
        </w:rPr>
        <w:t>Абонамента винаги е бил приоритет за нас и ще продължим да го правим и през 2020 година. Интернетът и цифровата телевизия които са допълнителния бонус за читалището ни, ще продължим задължително и с тях.</w:t>
      </w:r>
    </w:p>
    <w:p w:rsidR="00DE2DE9" w:rsidRPr="009238A5" w:rsidRDefault="000C50EF">
      <w:pPr>
        <w:rPr>
          <w:rFonts w:ascii="Times New Roman" w:hAnsi="Times New Roman" w:cs="Times New Roman"/>
          <w:sz w:val="28"/>
          <w:szCs w:val="28"/>
        </w:rPr>
      </w:pPr>
      <w:r w:rsidRPr="009238A5">
        <w:rPr>
          <w:rFonts w:ascii="Times New Roman" w:hAnsi="Times New Roman" w:cs="Times New Roman"/>
          <w:sz w:val="28"/>
          <w:szCs w:val="28"/>
        </w:rPr>
        <w:t>9</w:t>
      </w:r>
      <w:r w:rsidR="00DE2DE9" w:rsidRPr="009238A5">
        <w:rPr>
          <w:rFonts w:ascii="Times New Roman" w:hAnsi="Times New Roman" w:cs="Times New Roman"/>
          <w:sz w:val="28"/>
          <w:szCs w:val="28"/>
        </w:rPr>
        <w:t xml:space="preserve">.Запазване на историческите забележителности в землището на село </w:t>
      </w:r>
      <w:r w:rsidRPr="009238A5">
        <w:rPr>
          <w:rFonts w:ascii="Times New Roman" w:hAnsi="Times New Roman" w:cs="Times New Roman"/>
          <w:sz w:val="28"/>
          <w:szCs w:val="28"/>
        </w:rPr>
        <w:t>ПЪСТРОГОР</w:t>
      </w:r>
      <w:r w:rsidR="00DE2DE9" w:rsidRPr="009238A5">
        <w:rPr>
          <w:rFonts w:ascii="Times New Roman" w:hAnsi="Times New Roman" w:cs="Times New Roman"/>
          <w:sz w:val="28"/>
          <w:szCs w:val="28"/>
        </w:rPr>
        <w:t>.</w:t>
      </w:r>
    </w:p>
    <w:p w:rsidR="00DE2DE9" w:rsidRPr="009238A5" w:rsidRDefault="00DE2DE9">
      <w:pPr>
        <w:rPr>
          <w:rFonts w:ascii="Times New Roman" w:hAnsi="Times New Roman" w:cs="Times New Roman"/>
          <w:sz w:val="28"/>
          <w:szCs w:val="28"/>
        </w:rPr>
      </w:pPr>
      <w:r w:rsidRPr="009238A5">
        <w:rPr>
          <w:rFonts w:ascii="Times New Roman" w:hAnsi="Times New Roman" w:cs="Times New Roman"/>
          <w:sz w:val="28"/>
          <w:szCs w:val="28"/>
        </w:rPr>
        <w:t>1</w:t>
      </w:r>
      <w:r w:rsidR="000C50EF" w:rsidRPr="009238A5">
        <w:rPr>
          <w:rFonts w:ascii="Times New Roman" w:hAnsi="Times New Roman" w:cs="Times New Roman"/>
          <w:sz w:val="28"/>
          <w:szCs w:val="28"/>
        </w:rPr>
        <w:t>0</w:t>
      </w:r>
      <w:r w:rsidRPr="009238A5">
        <w:rPr>
          <w:rFonts w:ascii="Times New Roman" w:hAnsi="Times New Roman" w:cs="Times New Roman"/>
          <w:sz w:val="28"/>
          <w:szCs w:val="28"/>
        </w:rPr>
        <w:t>.Осигуряване и поддържане на адекватна на изискванията за нормалното функциониране материално-техническа база.</w:t>
      </w:r>
    </w:p>
    <w:p w:rsidR="00C94200" w:rsidRPr="009238A5" w:rsidRDefault="00C94200">
      <w:pPr>
        <w:rPr>
          <w:rFonts w:ascii="Times New Roman" w:hAnsi="Times New Roman" w:cs="Times New Roman"/>
          <w:sz w:val="28"/>
          <w:szCs w:val="28"/>
        </w:rPr>
      </w:pPr>
      <w:r w:rsidRPr="009238A5">
        <w:rPr>
          <w:rFonts w:ascii="Times New Roman" w:hAnsi="Times New Roman" w:cs="Times New Roman"/>
          <w:sz w:val="28"/>
          <w:szCs w:val="28"/>
        </w:rPr>
        <w:t>Настоятелството винаги е смятало ,че материалната база е много важна част за нормалната работа в читалището ни.Като се има предвид направения ремонт на покрива на читалището и наводнението което произлезе от това,работата по сградата ще продължи и през 2020 година, защото сградата не е такава каквато беше,а и не трябва да бъде в това състояние в което е в момента.</w:t>
      </w:r>
    </w:p>
    <w:p w:rsidR="00C94200" w:rsidRPr="009238A5" w:rsidRDefault="00C94200">
      <w:pPr>
        <w:rPr>
          <w:rFonts w:ascii="Times New Roman" w:hAnsi="Times New Roman" w:cs="Times New Roman"/>
          <w:sz w:val="28"/>
          <w:szCs w:val="28"/>
        </w:rPr>
      </w:pPr>
      <w:r w:rsidRPr="009238A5">
        <w:rPr>
          <w:rFonts w:ascii="Times New Roman" w:hAnsi="Times New Roman" w:cs="Times New Roman"/>
          <w:sz w:val="28"/>
          <w:szCs w:val="28"/>
        </w:rPr>
        <w:t>1</w:t>
      </w:r>
      <w:r w:rsidR="000C50EF" w:rsidRPr="009238A5">
        <w:rPr>
          <w:rFonts w:ascii="Times New Roman" w:hAnsi="Times New Roman" w:cs="Times New Roman"/>
          <w:sz w:val="28"/>
          <w:szCs w:val="28"/>
        </w:rPr>
        <w:t>1</w:t>
      </w:r>
      <w:r w:rsidRPr="009238A5">
        <w:rPr>
          <w:rFonts w:ascii="Times New Roman" w:hAnsi="Times New Roman" w:cs="Times New Roman"/>
          <w:sz w:val="28"/>
          <w:szCs w:val="28"/>
        </w:rPr>
        <w:t>.Разработване и управление на проекти за допълнително финансиране за читалището ни.</w:t>
      </w:r>
    </w:p>
    <w:p w:rsidR="00C94200" w:rsidRPr="009238A5" w:rsidRDefault="00C94200">
      <w:pPr>
        <w:rPr>
          <w:rFonts w:ascii="Times New Roman" w:hAnsi="Times New Roman" w:cs="Times New Roman"/>
          <w:sz w:val="28"/>
          <w:szCs w:val="28"/>
        </w:rPr>
      </w:pPr>
      <w:r w:rsidRPr="009238A5">
        <w:rPr>
          <w:rFonts w:ascii="Times New Roman" w:hAnsi="Times New Roman" w:cs="Times New Roman"/>
          <w:sz w:val="28"/>
          <w:szCs w:val="28"/>
        </w:rPr>
        <w:t>Ръководството винаги е готово и го прави, като читалището ни участва във всички форми за допълнително финансиране.</w:t>
      </w:r>
    </w:p>
    <w:p w:rsidR="00C94200" w:rsidRPr="009238A5" w:rsidRDefault="00C94200">
      <w:pPr>
        <w:rPr>
          <w:rFonts w:ascii="Times New Roman" w:hAnsi="Times New Roman" w:cs="Times New Roman"/>
          <w:sz w:val="28"/>
          <w:szCs w:val="28"/>
        </w:rPr>
      </w:pPr>
      <w:r w:rsidRPr="009238A5">
        <w:rPr>
          <w:rFonts w:ascii="Times New Roman" w:hAnsi="Times New Roman" w:cs="Times New Roman"/>
          <w:sz w:val="28"/>
          <w:szCs w:val="28"/>
        </w:rPr>
        <w:lastRenderedPageBreak/>
        <w:t>1</w:t>
      </w:r>
      <w:r w:rsidR="000C50EF" w:rsidRPr="009238A5">
        <w:rPr>
          <w:rFonts w:ascii="Times New Roman" w:hAnsi="Times New Roman" w:cs="Times New Roman"/>
          <w:sz w:val="28"/>
          <w:szCs w:val="28"/>
        </w:rPr>
        <w:t>2</w:t>
      </w:r>
      <w:r w:rsidRPr="009238A5">
        <w:rPr>
          <w:rFonts w:ascii="Times New Roman" w:hAnsi="Times New Roman" w:cs="Times New Roman"/>
          <w:sz w:val="28"/>
          <w:szCs w:val="28"/>
        </w:rPr>
        <w:t>.Налични ресурси.</w:t>
      </w:r>
    </w:p>
    <w:p w:rsidR="00E54AA3" w:rsidRPr="009238A5" w:rsidRDefault="00C94200">
      <w:pPr>
        <w:rPr>
          <w:rFonts w:ascii="Times New Roman" w:hAnsi="Times New Roman" w:cs="Times New Roman"/>
          <w:sz w:val="28"/>
          <w:szCs w:val="28"/>
        </w:rPr>
      </w:pPr>
      <w:r w:rsidRPr="009238A5">
        <w:rPr>
          <w:rFonts w:ascii="Times New Roman" w:hAnsi="Times New Roman" w:cs="Times New Roman"/>
          <w:sz w:val="28"/>
          <w:szCs w:val="28"/>
        </w:rPr>
        <w:t>Като се има предвид ,че читалището ни няма никакви други средства освен държавната субсидия ,ръководството смята,че за нормалната работа през 2020 година се нуждаем от цялата сума която се отпуска от държавата за една субсидирана бройка</w:t>
      </w:r>
      <w:r w:rsidR="00E54AA3" w:rsidRPr="009238A5">
        <w:rPr>
          <w:rFonts w:ascii="Times New Roman" w:hAnsi="Times New Roman" w:cs="Times New Roman"/>
          <w:sz w:val="28"/>
          <w:szCs w:val="28"/>
        </w:rPr>
        <w:t>,а дори и повече.</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31.10.2019.година                                                          Председател:</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 xml:space="preserve">Село </w:t>
      </w:r>
      <w:r w:rsidR="000C50EF" w:rsidRPr="009238A5">
        <w:rPr>
          <w:rFonts w:ascii="Times New Roman" w:hAnsi="Times New Roman" w:cs="Times New Roman"/>
          <w:sz w:val="28"/>
          <w:szCs w:val="28"/>
        </w:rPr>
        <w:t>ПЪСТРОГОР</w:t>
      </w:r>
      <w:r w:rsidRPr="009238A5">
        <w:rPr>
          <w:rFonts w:ascii="Times New Roman" w:hAnsi="Times New Roman" w:cs="Times New Roman"/>
          <w:sz w:val="28"/>
          <w:szCs w:val="28"/>
        </w:rPr>
        <w:t xml:space="preserve">                                                                                        /</w:t>
      </w:r>
      <w:r w:rsidR="000C50EF" w:rsidRPr="009238A5">
        <w:rPr>
          <w:rFonts w:ascii="Times New Roman" w:hAnsi="Times New Roman" w:cs="Times New Roman"/>
          <w:sz w:val="28"/>
          <w:szCs w:val="28"/>
        </w:rPr>
        <w:t>Василка Димова</w:t>
      </w:r>
      <w:r w:rsidRPr="009238A5">
        <w:rPr>
          <w:rFonts w:ascii="Times New Roman" w:hAnsi="Times New Roman" w:cs="Times New Roman"/>
          <w:sz w:val="28"/>
          <w:szCs w:val="28"/>
        </w:rPr>
        <w:t>/</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 xml:space="preserve">                                                      К У Л Т У Р Е Н    К А Л Е Н Д А Р </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На Читалище</w:t>
      </w:r>
      <w:r w:rsidR="000C50EF" w:rsidRPr="009238A5">
        <w:rPr>
          <w:rFonts w:ascii="Times New Roman" w:hAnsi="Times New Roman" w:cs="Times New Roman"/>
          <w:sz w:val="28"/>
          <w:szCs w:val="28"/>
        </w:rPr>
        <w:t xml:space="preserve"> </w:t>
      </w:r>
      <w:r w:rsidRPr="009238A5">
        <w:rPr>
          <w:rFonts w:ascii="Times New Roman" w:hAnsi="Times New Roman" w:cs="Times New Roman"/>
          <w:sz w:val="28"/>
          <w:szCs w:val="28"/>
        </w:rPr>
        <w:t>”</w:t>
      </w:r>
      <w:r w:rsidR="000C50EF" w:rsidRPr="009238A5">
        <w:rPr>
          <w:rFonts w:ascii="Times New Roman" w:hAnsi="Times New Roman" w:cs="Times New Roman"/>
          <w:sz w:val="28"/>
          <w:szCs w:val="28"/>
        </w:rPr>
        <w:t>Зора-2009</w:t>
      </w:r>
      <w:r w:rsidRPr="009238A5">
        <w:rPr>
          <w:rFonts w:ascii="Times New Roman" w:hAnsi="Times New Roman" w:cs="Times New Roman"/>
          <w:sz w:val="28"/>
          <w:szCs w:val="28"/>
        </w:rPr>
        <w:t xml:space="preserve">”село </w:t>
      </w:r>
      <w:r w:rsidR="000C50EF" w:rsidRPr="009238A5">
        <w:rPr>
          <w:rFonts w:ascii="Times New Roman" w:hAnsi="Times New Roman" w:cs="Times New Roman"/>
          <w:sz w:val="28"/>
          <w:szCs w:val="28"/>
        </w:rPr>
        <w:t>ПЪСТРОГОР</w:t>
      </w:r>
      <w:r w:rsidRPr="009238A5">
        <w:rPr>
          <w:rFonts w:ascii="Times New Roman" w:hAnsi="Times New Roman" w:cs="Times New Roman"/>
          <w:sz w:val="28"/>
          <w:szCs w:val="28"/>
        </w:rPr>
        <w:t xml:space="preserve"> община Свиленград област Хасковска </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Месец Януари 2020 година.</w:t>
      </w:r>
    </w:p>
    <w:p w:rsidR="00E60CD2" w:rsidRPr="009238A5" w:rsidRDefault="00E60CD2">
      <w:pPr>
        <w:rPr>
          <w:rFonts w:ascii="Times New Roman" w:hAnsi="Times New Roman" w:cs="Times New Roman"/>
          <w:sz w:val="28"/>
          <w:szCs w:val="28"/>
        </w:rPr>
      </w:pPr>
      <w:r w:rsidRPr="009238A5">
        <w:rPr>
          <w:rFonts w:ascii="Times New Roman" w:hAnsi="Times New Roman" w:cs="Times New Roman"/>
          <w:sz w:val="28"/>
          <w:szCs w:val="28"/>
        </w:rPr>
        <w:t>-----------------------------------------------</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на новата 2020 година на селския мегдан с МО и жители и гости на селото.</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и празнуване на „Бабин ден” със самодейците и всички баби от селото.</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Месец Февруари 2020 година.</w:t>
      </w:r>
    </w:p>
    <w:p w:rsidR="00E60CD2" w:rsidRPr="009238A5" w:rsidRDefault="00E60CD2">
      <w:pPr>
        <w:rPr>
          <w:rFonts w:ascii="Times New Roman" w:hAnsi="Times New Roman" w:cs="Times New Roman"/>
          <w:sz w:val="28"/>
          <w:szCs w:val="28"/>
        </w:rPr>
      </w:pPr>
      <w:r w:rsidRPr="009238A5">
        <w:rPr>
          <w:rFonts w:ascii="Times New Roman" w:hAnsi="Times New Roman" w:cs="Times New Roman"/>
          <w:sz w:val="28"/>
          <w:szCs w:val="28"/>
        </w:rPr>
        <w:t>-----------------------------------------------</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празника”Деня на влюбените” с МО и жители и гости на селото.</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 „Трифон Зарезан” със самодейци и жителите от селото.</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на Местни и Сирни заговезни с жителите на селото.</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Месец Март2020 година.</w:t>
      </w:r>
    </w:p>
    <w:p w:rsidR="00E60CD2" w:rsidRPr="009238A5" w:rsidRDefault="00E60CD2">
      <w:pPr>
        <w:rPr>
          <w:rFonts w:ascii="Times New Roman" w:hAnsi="Times New Roman" w:cs="Times New Roman"/>
          <w:sz w:val="28"/>
          <w:szCs w:val="28"/>
        </w:rPr>
      </w:pPr>
      <w:r w:rsidRPr="009238A5">
        <w:rPr>
          <w:rFonts w:ascii="Times New Roman" w:hAnsi="Times New Roman" w:cs="Times New Roman"/>
          <w:sz w:val="28"/>
          <w:szCs w:val="28"/>
        </w:rPr>
        <w:t>----------------------------------------------</w:t>
      </w:r>
    </w:p>
    <w:p w:rsidR="00E54AA3" w:rsidRPr="009238A5" w:rsidRDefault="00E54AA3">
      <w:pPr>
        <w:rPr>
          <w:rFonts w:ascii="Times New Roman" w:hAnsi="Times New Roman" w:cs="Times New Roman"/>
          <w:sz w:val="28"/>
          <w:szCs w:val="28"/>
        </w:rPr>
      </w:pPr>
      <w:r w:rsidRPr="009238A5">
        <w:rPr>
          <w:rFonts w:ascii="Times New Roman" w:hAnsi="Times New Roman" w:cs="Times New Roman"/>
          <w:sz w:val="28"/>
          <w:szCs w:val="28"/>
        </w:rPr>
        <w:t>Посрещане на „Баба Марта” с МО И ПО и децата от селото.</w:t>
      </w:r>
    </w:p>
    <w:p w:rsidR="00E54AA3" w:rsidRPr="009238A5" w:rsidRDefault="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 „З ти Март” в центъра на селото с патриотични песни с жители и гости на селото.</w:t>
      </w:r>
    </w:p>
    <w:p w:rsidR="00E60CD2" w:rsidRPr="009238A5" w:rsidRDefault="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празника”8 март „със самодейките и всички жени от селото.</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„Първа пролет”със самодейците и всички жители.</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Месец Април2020 година.</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lastRenderedPageBreak/>
        <w:t>----------------------------------------------</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празника”1 април” с МО и всички жители.</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празниците”Цветница” и „Лазаров ден” със самодейците и жителите.</w:t>
      </w:r>
    </w:p>
    <w:p w:rsidR="00E60CD2" w:rsidRPr="009238A5" w:rsidRDefault="000C50EF" w:rsidP="00E60CD2">
      <w:pPr>
        <w:rPr>
          <w:rFonts w:ascii="Times New Roman" w:hAnsi="Times New Roman" w:cs="Times New Roman"/>
          <w:sz w:val="28"/>
          <w:szCs w:val="28"/>
        </w:rPr>
      </w:pPr>
      <w:r w:rsidRPr="009238A5">
        <w:rPr>
          <w:rFonts w:ascii="Times New Roman" w:hAnsi="Times New Roman" w:cs="Times New Roman"/>
          <w:sz w:val="28"/>
          <w:szCs w:val="28"/>
        </w:rPr>
        <w:t xml:space="preserve">Посрещане на </w:t>
      </w:r>
      <w:proofErr w:type="spellStart"/>
      <w:r w:rsidRPr="009238A5">
        <w:rPr>
          <w:rFonts w:ascii="Times New Roman" w:hAnsi="Times New Roman" w:cs="Times New Roman"/>
          <w:sz w:val="28"/>
          <w:szCs w:val="28"/>
        </w:rPr>
        <w:t>празника”Велик</w:t>
      </w:r>
      <w:r w:rsidR="00E60CD2" w:rsidRPr="009238A5">
        <w:rPr>
          <w:rFonts w:ascii="Times New Roman" w:hAnsi="Times New Roman" w:cs="Times New Roman"/>
          <w:sz w:val="28"/>
          <w:szCs w:val="28"/>
        </w:rPr>
        <w:t>ден”с</w:t>
      </w:r>
      <w:proofErr w:type="spellEnd"/>
      <w:r w:rsidR="00E60CD2" w:rsidRPr="009238A5">
        <w:rPr>
          <w:rFonts w:ascii="Times New Roman" w:hAnsi="Times New Roman" w:cs="Times New Roman"/>
          <w:sz w:val="28"/>
          <w:szCs w:val="28"/>
        </w:rPr>
        <w:t xml:space="preserve"> МО,ПО,ЦН и всички жители и гости на селото.</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Месец Май2020 година.</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 „1 май” с МО и младото поколение.</w:t>
      </w:r>
    </w:p>
    <w:p w:rsidR="00E60CD2" w:rsidRPr="009238A5" w:rsidRDefault="00E60CD2"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празника”6 май” в центъра на селото с патриотични песни с жителите.</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празника”9 май”в центъра на селото с руски патриотични песни с МО и жителите на селото.</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 „24 май” в центъра на селото с патриотични песни с МО и всички жители и гости на селото.</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Юни2020 година.</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Празнуване на празника „1 Юни” с МО и всички деца от селото.</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празника”2 Юни” в центъра на селото с патриотични песни в МО и жителите.</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Юли2020 година.</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празника”Богородични заговезни” съвместно с ЦН и всички жители и гости .</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Авгус2020 година.</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празника”Успение богородично”съвместно с ЦН и всички жители и гости.</w:t>
      </w:r>
      <w:bookmarkStart w:id="0" w:name="_GoBack"/>
      <w:bookmarkEnd w:id="0"/>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Про</w:t>
      </w:r>
      <w:r w:rsidR="009238A5" w:rsidRPr="009238A5">
        <w:rPr>
          <w:rFonts w:ascii="Times New Roman" w:hAnsi="Times New Roman" w:cs="Times New Roman"/>
          <w:sz w:val="28"/>
          <w:szCs w:val="28"/>
        </w:rPr>
        <w:t xml:space="preserve">веждане на празника ”Богородица” </w:t>
      </w:r>
      <w:r w:rsidRPr="009238A5">
        <w:rPr>
          <w:rFonts w:ascii="Times New Roman" w:hAnsi="Times New Roman" w:cs="Times New Roman"/>
          <w:sz w:val="28"/>
          <w:szCs w:val="28"/>
        </w:rPr>
        <w:t>със всички жители и гости на селото.</w:t>
      </w:r>
    </w:p>
    <w:p w:rsidR="00B62F5A" w:rsidRPr="009238A5" w:rsidRDefault="00B62F5A"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Септември2020 година.</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lastRenderedPageBreak/>
        <w:t>-----------------------------------------------</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 „Съединението на България” в центъра на селото с патриотични песни с МО и всички жители от селото.</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Отбелязване на празника”Независимостта на България” в центъра на селото с патриотични песни с МО и всички жители и гости на селото.</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Октомври2020 година.</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w:t>
      </w:r>
    </w:p>
    <w:p w:rsidR="00216448" w:rsidRPr="009238A5" w:rsidRDefault="009238A5"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 „Димитровд</w:t>
      </w:r>
      <w:r w:rsidR="00216448" w:rsidRPr="009238A5">
        <w:rPr>
          <w:rFonts w:ascii="Times New Roman" w:hAnsi="Times New Roman" w:cs="Times New Roman"/>
          <w:sz w:val="28"/>
          <w:szCs w:val="28"/>
        </w:rPr>
        <w:t>ен” съвместно с ЦН и жителите на селото.</w:t>
      </w:r>
    </w:p>
    <w:p w:rsidR="009238A5" w:rsidRPr="009238A5" w:rsidRDefault="009238A5" w:rsidP="00E60CD2">
      <w:pPr>
        <w:rPr>
          <w:rFonts w:ascii="Times New Roman" w:hAnsi="Times New Roman" w:cs="Times New Roman"/>
          <w:sz w:val="28"/>
          <w:szCs w:val="28"/>
        </w:rPr>
      </w:pPr>
      <w:r w:rsidRPr="009238A5">
        <w:rPr>
          <w:rFonts w:ascii="Times New Roman" w:hAnsi="Times New Roman" w:cs="Times New Roman"/>
          <w:sz w:val="28"/>
          <w:szCs w:val="28"/>
        </w:rPr>
        <w:t>Събор-честване на 14 октомври – Петковден – обреден обичай – „ПОСРЕЩАНЕ НА ЮНАКА“ – Собствен проект със съдействието на Община Свиленград</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Ноември2020 година.</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Празнуване на празника „Ден на народните будители” с МО,ПО и всички жители .</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празника „Ден на Християнското семейство”съвместно с ЦН и всички жители и гости на селото.</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Месец</w:t>
      </w:r>
      <w:r w:rsidR="009238A5" w:rsidRPr="009238A5">
        <w:rPr>
          <w:rFonts w:ascii="Times New Roman" w:hAnsi="Times New Roman" w:cs="Times New Roman"/>
          <w:sz w:val="28"/>
          <w:szCs w:val="28"/>
        </w:rPr>
        <w:t xml:space="preserve"> </w:t>
      </w:r>
      <w:r w:rsidRPr="009238A5">
        <w:rPr>
          <w:rFonts w:ascii="Times New Roman" w:hAnsi="Times New Roman" w:cs="Times New Roman"/>
          <w:sz w:val="28"/>
          <w:szCs w:val="28"/>
        </w:rPr>
        <w:t>Декември2020 година.</w:t>
      </w:r>
    </w:p>
    <w:p w:rsidR="00F44533" w:rsidRPr="009238A5" w:rsidRDefault="00F44533" w:rsidP="00E60CD2">
      <w:pPr>
        <w:rPr>
          <w:rFonts w:ascii="Times New Roman" w:hAnsi="Times New Roman" w:cs="Times New Roman"/>
          <w:sz w:val="28"/>
          <w:szCs w:val="28"/>
        </w:rPr>
      </w:pPr>
      <w:r w:rsidRPr="009238A5">
        <w:rPr>
          <w:rFonts w:ascii="Times New Roman" w:hAnsi="Times New Roman" w:cs="Times New Roman"/>
          <w:sz w:val="28"/>
          <w:szCs w:val="28"/>
        </w:rPr>
        <w:t>--------------------------------------------------</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Посрещане на празниците”Сава”,”</w:t>
      </w:r>
      <w:proofErr w:type="spellStart"/>
      <w:r w:rsidRPr="009238A5">
        <w:rPr>
          <w:rFonts w:ascii="Times New Roman" w:hAnsi="Times New Roman" w:cs="Times New Roman"/>
          <w:sz w:val="28"/>
          <w:szCs w:val="28"/>
        </w:rPr>
        <w:t>Варвара”и</w:t>
      </w:r>
      <w:proofErr w:type="spellEnd"/>
      <w:r w:rsidRPr="009238A5">
        <w:rPr>
          <w:rFonts w:ascii="Times New Roman" w:hAnsi="Times New Roman" w:cs="Times New Roman"/>
          <w:sz w:val="28"/>
          <w:szCs w:val="28"/>
        </w:rPr>
        <w:t xml:space="preserve"> „</w:t>
      </w:r>
      <w:proofErr w:type="spellStart"/>
      <w:r w:rsidRPr="009238A5">
        <w:rPr>
          <w:rFonts w:ascii="Times New Roman" w:hAnsi="Times New Roman" w:cs="Times New Roman"/>
          <w:sz w:val="28"/>
          <w:szCs w:val="28"/>
        </w:rPr>
        <w:t>Никул</w:t>
      </w:r>
      <w:proofErr w:type="spellEnd"/>
      <w:r w:rsidRPr="009238A5">
        <w:rPr>
          <w:rFonts w:ascii="Times New Roman" w:hAnsi="Times New Roman" w:cs="Times New Roman"/>
          <w:sz w:val="28"/>
          <w:szCs w:val="28"/>
        </w:rPr>
        <w:t xml:space="preserve"> </w:t>
      </w:r>
      <w:proofErr w:type="spellStart"/>
      <w:r w:rsidRPr="009238A5">
        <w:rPr>
          <w:rFonts w:ascii="Times New Roman" w:hAnsi="Times New Roman" w:cs="Times New Roman"/>
          <w:sz w:val="28"/>
          <w:szCs w:val="28"/>
        </w:rPr>
        <w:t>ден”съвместно</w:t>
      </w:r>
      <w:proofErr w:type="spellEnd"/>
      <w:r w:rsidRPr="009238A5">
        <w:rPr>
          <w:rFonts w:ascii="Times New Roman" w:hAnsi="Times New Roman" w:cs="Times New Roman"/>
          <w:sz w:val="28"/>
          <w:szCs w:val="28"/>
        </w:rPr>
        <w:t xml:space="preserve"> с ЦН,МО,ПО и всички жители и гости на селото.</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Посрещане и празнуване на „Рождество Христово”с МО,ПО,ЦН и всички жители и гости на селото.</w:t>
      </w:r>
    </w:p>
    <w:p w:rsidR="00216448" w:rsidRPr="009238A5"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Изпращане на старата година в центъра на селото с МО и жители и гости на селото.</w:t>
      </w:r>
    </w:p>
    <w:p w:rsidR="00216448" w:rsidRDefault="00216448" w:rsidP="00E60CD2">
      <w:pPr>
        <w:rPr>
          <w:rFonts w:ascii="Times New Roman" w:hAnsi="Times New Roman" w:cs="Times New Roman"/>
          <w:sz w:val="28"/>
          <w:szCs w:val="28"/>
        </w:rPr>
      </w:pPr>
      <w:r w:rsidRPr="009238A5">
        <w:rPr>
          <w:rFonts w:ascii="Times New Roman" w:hAnsi="Times New Roman" w:cs="Times New Roman"/>
          <w:sz w:val="28"/>
          <w:szCs w:val="28"/>
        </w:rPr>
        <w:t>Ръководството на читалището си запазва правото да прави промени по настоящия календар</w:t>
      </w:r>
      <w:r w:rsidR="00F44533" w:rsidRPr="009238A5">
        <w:rPr>
          <w:rFonts w:ascii="Times New Roman" w:hAnsi="Times New Roman" w:cs="Times New Roman"/>
          <w:sz w:val="28"/>
          <w:szCs w:val="28"/>
        </w:rPr>
        <w:t xml:space="preserve"> за 2020 година .</w:t>
      </w:r>
    </w:p>
    <w:p w:rsidR="009238A5" w:rsidRDefault="009238A5" w:rsidP="00E60CD2">
      <w:pPr>
        <w:rPr>
          <w:rFonts w:ascii="Times New Roman" w:hAnsi="Times New Roman" w:cs="Times New Roman"/>
          <w:sz w:val="28"/>
          <w:szCs w:val="28"/>
        </w:rPr>
      </w:pPr>
    </w:p>
    <w:p w:rsidR="00F44533" w:rsidRPr="009238A5" w:rsidRDefault="00F44533" w:rsidP="00E60CD2">
      <w:pPr>
        <w:rPr>
          <w:rFonts w:ascii="Times New Roman" w:hAnsi="Times New Roman" w:cs="Times New Roman"/>
          <w:sz w:val="28"/>
          <w:szCs w:val="28"/>
        </w:rPr>
      </w:pPr>
      <w:r w:rsidRPr="009238A5">
        <w:rPr>
          <w:rFonts w:ascii="Times New Roman" w:hAnsi="Times New Roman" w:cs="Times New Roman"/>
          <w:sz w:val="28"/>
          <w:szCs w:val="28"/>
        </w:rPr>
        <w:t xml:space="preserve">31.10.2019.година                      </w:t>
      </w:r>
      <w:r w:rsidR="009238A5">
        <w:rPr>
          <w:rFonts w:ascii="Times New Roman" w:hAnsi="Times New Roman" w:cs="Times New Roman"/>
          <w:sz w:val="28"/>
          <w:szCs w:val="28"/>
        </w:rPr>
        <w:t xml:space="preserve">                 </w:t>
      </w:r>
      <w:r w:rsidRPr="009238A5">
        <w:rPr>
          <w:rFonts w:ascii="Times New Roman" w:hAnsi="Times New Roman" w:cs="Times New Roman"/>
          <w:sz w:val="28"/>
          <w:szCs w:val="28"/>
        </w:rPr>
        <w:t xml:space="preserve">                     Секретар:</w:t>
      </w:r>
    </w:p>
    <w:p w:rsidR="00F44533" w:rsidRPr="009238A5" w:rsidRDefault="00F44533" w:rsidP="00E60CD2">
      <w:pPr>
        <w:rPr>
          <w:rFonts w:ascii="Times New Roman" w:hAnsi="Times New Roman" w:cs="Times New Roman"/>
          <w:sz w:val="28"/>
          <w:szCs w:val="28"/>
        </w:rPr>
      </w:pPr>
      <w:r w:rsidRPr="009238A5">
        <w:rPr>
          <w:rFonts w:ascii="Times New Roman" w:hAnsi="Times New Roman" w:cs="Times New Roman"/>
          <w:sz w:val="28"/>
          <w:szCs w:val="28"/>
        </w:rPr>
        <w:t xml:space="preserve">Село </w:t>
      </w:r>
      <w:r w:rsidR="000C50EF" w:rsidRPr="009238A5">
        <w:rPr>
          <w:rFonts w:ascii="Times New Roman" w:hAnsi="Times New Roman" w:cs="Times New Roman"/>
          <w:sz w:val="28"/>
          <w:szCs w:val="28"/>
        </w:rPr>
        <w:t>ПЪСТРОГОР</w:t>
      </w:r>
      <w:r w:rsidRPr="009238A5">
        <w:rPr>
          <w:rFonts w:ascii="Times New Roman" w:hAnsi="Times New Roman" w:cs="Times New Roman"/>
          <w:sz w:val="28"/>
          <w:szCs w:val="28"/>
        </w:rPr>
        <w:t xml:space="preserve">                   </w:t>
      </w:r>
      <w:r w:rsidR="009238A5">
        <w:rPr>
          <w:rFonts w:ascii="Times New Roman" w:hAnsi="Times New Roman" w:cs="Times New Roman"/>
          <w:sz w:val="28"/>
          <w:szCs w:val="28"/>
        </w:rPr>
        <w:t xml:space="preserve">              </w:t>
      </w:r>
      <w:r w:rsidRPr="009238A5">
        <w:rPr>
          <w:rFonts w:ascii="Times New Roman" w:hAnsi="Times New Roman" w:cs="Times New Roman"/>
          <w:sz w:val="28"/>
          <w:szCs w:val="28"/>
        </w:rPr>
        <w:t xml:space="preserve">                             /</w:t>
      </w:r>
      <w:r w:rsidR="009238A5" w:rsidRPr="009238A5">
        <w:rPr>
          <w:rFonts w:ascii="Times New Roman" w:hAnsi="Times New Roman" w:cs="Times New Roman"/>
          <w:sz w:val="28"/>
          <w:szCs w:val="28"/>
        </w:rPr>
        <w:t>Камен Димитров</w:t>
      </w:r>
      <w:r w:rsidRPr="009238A5">
        <w:rPr>
          <w:rFonts w:ascii="Times New Roman" w:hAnsi="Times New Roman" w:cs="Times New Roman"/>
          <w:sz w:val="28"/>
          <w:szCs w:val="28"/>
        </w:rPr>
        <w:t>/</w:t>
      </w:r>
    </w:p>
    <w:p w:rsidR="00CB31A5" w:rsidRPr="009238A5" w:rsidRDefault="00CB31A5" w:rsidP="009238A5">
      <w:pPr>
        <w:rPr>
          <w:rFonts w:ascii="Times New Roman" w:hAnsi="Times New Roman" w:cs="Times New Roman"/>
          <w:sz w:val="28"/>
          <w:szCs w:val="28"/>
        </w:rPr>
      </w:pPr>
    </w:p>
    <w:sectPr w:rsidR="00CB31A5" w:rsidRPr="009238A5" w:rsidSect="009238A5">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A5"/>
    <w:rsid w:val="000C50EF"/>
    <w:rsid w:val="00132EC2"/>
    <w:rsid w:val="00216448"/>
    <w:rsid w:val="00313BC6"/>
    <w:rsid w:val="005D0EB4"/>
    <w:rsid w:val="00702C26"/>
    <w:rsid w:val="007D2B41"/>
    <w:rsid w:val="009238A5"/>
    <w:rsid w:val="00981665"/>
    <w:rsid w:val="00B62F5A"/>
    <w:rsid w:val="00C94200"/>
    <w:rsid w:val="00CB31A5"/>
    <w:rsid w:val="00DE2DE9"/>
    <w:rsid w:val="00E1290E"/>
    <w:rsid w:val="00E16D48"/>
    <w:rsid w:val="00E54AA3"/>
    <w:rsid w:val="00E60CD2"/>
    <w:rsid w:val="00F44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7B38"/>
  <w15:docId w15:val="{405CA308-328E-4DEC-BE8F-9C54284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8A5"/>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923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8483</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2019-10-31T09:24:00Z</cp:lastPrinted>
  <dcterms:created xsi:type="dcterms:W3CDTF">2019-10-31T09:24:00Z</dcterms:created>
  <dcterms:modified xsi:type="dcterms:W3CDTF">2019-10-31T09:24:00Z</dcterms:modified>
</cp:coreProperties>
</file>